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86" w:rsidRDefault="003B4586" w:rsidP="003120B0">
      <w:pPr>
        <w:tabs>
          <w:tab w:val="left" w:pos="2610"/>
        </w:tabs>
        <w:jc w:val="center"/>
        <w:rPr>
          <w:b/>
          <w:sz w:val="40"/>
        </w:rPr>
      </w:pPr>
    </w:p>
    <w:p w:rsidR="00120284" w:rsidRDefault="00427376" w:rsidP="003120B0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 xml:space="preserve">PM </w:t>
      </w:r>
      <w:r w:rsidR="00330FE5">
        <w:rPr>
          <w:b/>
          <w:sz w:val="40"/>
        </w:rPr>
        <w:t>HÖST</w:t>
      </w:r>
      <w:r w:rsidR="00CA2607">
        <w:rPr>
          <w:b/>
          <w:sz w:val="40"/>
        </w:rPr>
        <w:t>SIMIADEN 201</w:t>
      </w:r>
      <w:r w:rsidR="002C3C14">
        <w:rPr>
          <w:b/>
          <w:sz w:val="40"/>
        </w:rPr>
        <w:t>7</w:t>
      </w:r>
    </w:p>
    <w:p w:rsidR="00F8352E" w:rsidRDefault="00F8352E">
      <w:pPr>
        <w:jc w:val="center"/>
        <w:rPr>
          <w:b/>
        </w:rPr>
      </w:pPr>
    </w:p>
    <w:p w:rsidR="00744BAB" w:rsidRDefault="00427376" w:rsidP="00744BAB">
      <w:pPr>
        <w:rPr>
          <w:b/>
        </w:rPr>
      </w:pPr>
      <w:r w:rsidRPr="00427376">
        <w:rPr>
          <w:b/>
          <w:u w:val="single"/>
        </w:rPr>
        <w:t>Viktig info:</w:t>
      </w:r>
      <w:r>
        <w:rPr>
          <w:b/>
        </w:rPr>
        <w:t xml:space="preserve"> Inga ytterkläder</w:t>
      </w:r>
      <w:r w:rsidR="00663C58">
        <w:rPr>
          <w:b/>
        </w:rPr>
        <w:t xml:space="preserve"> eller ytterskor</w:t>
      </w:r>
      <w:r>
        <w:rPr>
          <w:b/>
        </w:rPr>
        <w:t xml:space="preserve"> i simhallen, väskor förvaras på stolar eller anvisad plats EJ PÅ GOLVET. Publik får inte ta in väskor i hallen, bara aktiva.</w:t>
      </w:r>
    </w:p>
    <w:p w:rsidR="00663C58" w:rsidRDefault="00663C58" w:rsidP="00744BAB">
      <w:pPr>
        <w:rPr>
          <w:b/>
        </w:rPr>
      </w:pPr>
      <w:r>
        <w:rPr>
          <w:b/>
        </w:rPr>
        <w:t>Vänligen respektera detta.</w:t>
      </w:r>
      <w:bookmarkStart w:id="0" w:name="_GoBack"/>
      <w:bookmarkEnd w:id="0"/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</w:p>
    <w:p w:rsidR="00120284" w:rsidRDefault="00120284" w:rsidP="00B77A22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>
        <w:rPr>
          <w:b/>
        </w:rPr>
        <w:tab/>
      </w:r>
      <w:r w:rsidR="00AA4042">
        <w:rPr>
          <w:b/>
        </w:rPr>
        <w:t>Idrottshuset, Enköping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Tävlingsdatum:</w:t>
      </w:r>
      <w:r>
        <w:rPr>
          <w:b/>
        </w:rPr>
        <w:tab/>
      </w:r>
      <w:r w:rsidR="00694842">
        <w:rPr>
          <w:b/>
        </w:rPr>
        <w:t>Lör</w:t>
      </w:r>
      <w:r w:rsidR="00752A34">
        <w:rPr>
          <w:b/>
        </w:rPr>
        <w:t>dagen</w:t>
      </w:r>
      <w:r>
        <w:rPr>
          <w:b/>
        </w:rPr>
        <w:t xml:space="preserve"> den </w:t>
      </w:r>
      <w:r w:rsidR="00AA4042">
        <w:rPr>
          <w:b/>
        </w:rPr>
        <w:t>2</w:t>
      </w:r>
      <w:r>
        <w:rPr>
          <w:b/>
        </w:rPr>
        <w:t xml:space="preserve"> </w:t>
      </w:r>
      <w:r w:rsidR="00AA4042">
        <w:rPr>
          <w:b/>
        </w:rPr>
        <w:t>December</w:t>
      </w:r>
      <w:r w:rsidR="00E16521">
        <w:rPr>
          <w:b/>
        </w:rPr>
        <w:t xml:space="preserve"> 201</w:t>
      </w:r>
      <w:r w:rsidR="00AA4042">
        <w:rPr>
          <w:b/>
        </w:rPr>
        <w:t>7</w:t>
      </w:r>
    </w:p>
    <w:p w:rsidR="00120284" w:rsidRDefault="00120284">
      <w:pPr>
        <w:rPr>
          <w:b/>
        </w:rPr>
      </w:pPr>
    </w:p>
    <w:p w:rsidR="00120284" w:rsidRDefault="00694842">
      <w:pPr>
        <w:rPr>
          <w:b/>
        </w:rPr>
      </w:pPr>
      <w:r>
        <w:rPr>
          <w:b/>
        </w:rPr>
        <w:t>Tävlingstider:</w:t>
      </w:r>
      <w:r>
        <w:rPr>
          <w:b/>
        </w:rPr>
        <w:tab/>
        <w:t xml:space="preserve">Pass 1:    </w:t>
      </w:r>
      <w:r w:rsidR="00120284">
        <w:rPr>
          <w:b/>
        </w:rPr>
        <w:t xml:space="preserve">Klockan </w:t>
      </w:r>
      <w:r w:rsidR="00330FE5">
        <w:rPr>
          <w:b/>
        </w:rPr>
        <w:t>10</w:t>
      </w:r>
      <w:r w:rsidR="00120284">
        <w:rPr>
          <w:b/>
        </w:rPr>
        <w:t xml:space="preserve">.00 – </w:t>
      </w:r>
      <w:r w:rsidR="003B2B4F">
        <w:rPr>
          <w:b/>
        </w:rPr>
        <w:t>1</w:t>
      </w:r>
      <w:r w:rsidR="00330FE5">
        <w:rPr>
          <w:b/>
        </w:rPr>
        <w:t>3</w:t>
      </w:r>
      <w:r w:rsidR="00120284">
        <w:rPr>
          <w:b/>
        </w:rPr>
        <w:t>.</w:t>
      </w:r>
      <w:r w:rsidR="00DE5717">
        <w:rPr>
          <w:b/>
        </w:rPr>
        <w:t>0</w:t>
      </w:r>
      <w:r w:rsidR="00120284">
        <w:rPr>
          <w:b/>
        </w:rPr>
        <w:t>0 (</w:t>
      </w:r>
      <w:proofErr w:type="spellStart"/>
      <w:r w:rsidR="00120284">
        <w:rPr>
          <w:b/>
        </w:rPr>
        <w:t>Insimning</w:t>
      </w:r>
      <w:proofErr w:type="spellEnd"/>
      <w:r w:rsidR="00120284">
        <w:rPr>
          <w:b/>
        </w:rPr>
        <w:t xml:space="preserve"> 0</w:t>
      </w:r>
      <w:r w:rsidR="00330FE5">
        <w:rPr>
          <w:b/>
        </w:rPr>
        <w:t>9</w:t>
      </w:r>
      <w:r w:rsidR="00120284">
        <w:rPr>
          <w:b/>
        </w:rPr>
        <w:t>.</w:t>
      </w:r>
      <w:r w:rsidR="003B2B4F">
        <w:rPr>
          <w:b/>
        </w:rPr>
        <w:t>0</w:t>
      </w:r>
      <w:r w:rsidR="00120284">
        <w:rPr>
          <w:b/>
        </w:rPr>
        <w:t>0</w:t>
      </w:r>
      <w:r w:rsidR="00B26C33">
        <w:rPr>
          <w:b/>
        </w:rPr>
        <w:t>-0</w:t>
      </w:r>
      <w:r w:rsidR="0041644A">
        <w:rPr>
          <w:b/>
        </w:rPr>
        <w:t>9</w:t>
      </w:r>
      <w:r w:rsidR="00B26C33">
        <w:rPr>
          <w:b/>
        </w:rPr>
        <w:t>.50</w:t>
      </w:r>
      <w:r w:rsidR="00120284">
        <w:rPr>
          <w:b/>
        </w:rPr>
        <w:t>)</w:t>
      </w:r>
    </w:p>
    <w:p w:rsidR="00120284" w:rsidRDefault="0069484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Pass 2:    </w:t>
      </w:r>
      <w:r w:rsidR="003B2B4F">
        <w:rPr>
          <w:b/>
        </w:rPr>
        <w:t>Klockan 1</w:t>
      </w:r>
      <w:r w:rsidR="00330FE5">
        <w:rPr>
          <w:b/>
        </w:rPr>
        <w:t>6</w:t>
      </w:r>
      <w:r w:rsidR="003B2B4F">
        <w:rPr>
          <w:b/>
        </w:rPr>
        <w:t>.00 – 1</w:t>
      </w:r>
      <w:r w:rsidR="00330FE5">
        <w:rPr>
          <w:b/>
        </w:rPr>
        <w:t>9</w:t>
      </w:r>
      <w:r w:rsidR="002C3C14">
        <w:rPr>
          <w:b/>
        </w:rPr>
        <w:t>.00 (</w:t>
      </w:r>
      <w:proofErr w:type="spellStart"/>
      <w:r w:rsidR="002C3C14">
        <w:rPr>
          <w:b/>
        </w:rPr>
        <w:t>Insimning</w:t>
      </w:r>
      <w:proofErr w:type="spellEnd"/>
      <w:r w:rsidR="002C3C14">
        <w:rPr>
          <w:b/>
        </w:rPr>
        <w:t xml:space="preserve"> under hela pausen</w:t>
      </w:r>
      <w:r w:rsidR="003B2B4F">
        <w:rPr>
          <w:b/>
        </w:rPr>
        <w:t>)</w:t>
      </w:r>
    </w:p>
    <w:p w:rsidR="00D11944" w:rsidRDefault="00A94643" w:rsidP="00A94643">
      <w:pPr>
        <w:tabs>
          <w:tab w:val="left" w:pos="5040"/>
        </w:tabs>
        <w:rPr>
          <w:b/>
        </w:rPr>
      </w:pPr>
      <w:r>
        <w:rPr>
          <w:b/>
        </w:rPr>
        <w:tab/>
      </w:r>
    </w:p>
    <w:p w:rsidR="00D11944" w:rsidRPr="00A94643" w:rsidRDefault="00D11944" w:rsidP="00D11944">
      <w:pPr>
        <w:ind w:left="2608"/>
        <w:rPr>
          <w:b/>
        </w:rPr>
      </w:pPr>
      <w:r w:rsidRPr="00A94643">
        <w:rPr>
          <w:b/>
        </w:rPr>
        <w:t>Tiden för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pass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2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kan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komma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att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ändras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vid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högt</w:t>
      </w:r>
      <w:r w:rsidRPr="00D11944">
        <w:rPr>
          <w:rFonts w:ascii="Arial" w:hAnsi="Arial" w:cs="Arial"/>
          <w:b/>
        </w:rPr>
        <w:t>/</w:t>
      </w:r>
      <w:r w:rsidRPr="00A94643">
        <w:rPr>
          <w:b/>
        </w:rPr>
        <w:t>lågt</w:t>
      </w:r>
      <w:r w:rsidRPr="00D119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A94643">
        <w:rPr>
          <w:b/>
        </w:rPr>
        <w:t>deltagarantal</w:t>
      </w:r>
      <w:r w:rsidRPr="00D11944">
        <w:rPr>
          <w:rFonts w:ascii="Arial" w:hAnsi="Arial" w:cs="Arial"/>
          <w:b/>
        </w:rPr>
        <w:t xml:space="preserve">. </w:t>
      </w:r>
      <w:r w:rsidRPr="00A94643">
        <w:rPr>
          <w:b/>
        </w:rPr>
        <w:t>Ändring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meddelas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senast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under</w:t>
      </w:r>
      <w:r w:rsidRPr="00D11944">
        <w:rPr>
          <w:rFonts w:ascii="Arial" w:hAnsi="Arial" w:cs="Arial"/>
          <w:b/>
        </w:rPr>
        <w:t xml:space="preserve"> </w:t>
      </w:r>
      <w:r w:rsidRPr="00A94643">
        <w:rPr>
          <w:b/>
        </w:rPr>
        <w:t>pass</w:t>
      </w:r>
      <w:r w:rsidRPr="00D11944">
        <w:rPr>
          <w:rFonts w:ascii="Arial" w:hAnsi="Arial" w:cs="Arial"/>
          <w:b/>
        </w:rPr>
        <w:t xml:space="preserve"> 1</w:t>
      </w:r>
      <w:r w:rsidRPr="00A94643">
        <w:rPr>
          <w:b/>
        </w:rPr>
        <w:t>.</w:t>
      </w:r>
    </w:p>
    <w:p w:rsidR="00D11944" w:rsidRDefault="00D11944" w:rsidP="00D11944">
      <w:pPr>
        <w:ind w:left="1304" w:firstLine="1304"/>
        <w:rPr>
          <w:b/>
        </w:rPr>
      </w:pPr>
    </w:p>
    <w:p w:rsidR="00D51E74" w:rsidRDefault="00673C6A">
      <w:pPr>
        <w:rPr>
          <w:b/>
        </w:rPr>
      </w:pPr>
      <w:r>
        <w:rPr>
          <w:b/>
        </w:rPr>
        <w:t>Bassäng:</w:t>
      </w:r>
      <w:r>
        <w:rPr>
          <w:b/>
        </w:rPr>
        <w:tab/>
      </w:r>
      <w:r>
        <w:rPr>
          <w:b/>
        </w:rPr>
        <w:tab/>
        <w:t xml:space="preserve">25m bassäng, </w:t>
      </w:r>
      <w:r w:rsidR="00AA4042">
        <w:rPr>
          <w:b/>
        </w:rPr>
        <w:t>6</w:t>
      </w:r>
      <w:r w:rsidR="00D51E74">
        <w:rPr>
          <w:b/>
        </w:rPr>
        <w:t xml:space="preserve"> </w:t>
      </w:r>
      <w:proofErr w:type="spellStart"/>
      <w:r w:rsidR="00D51E74">
        <w:rPr>
          <w:b/>
        </w:rPr>
        <w:t>st</w:t>
      </w:r>
      <w:proofErr w:type="spellEnd"/>
      <w:r w:rsidR="00D51E74">
        <w:rPr>
          <w:b/>
        </w:rPr>
        <w:t xml:space="preserve"> banor.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Tävlingsbestämmelser:</w:t>
      </w:r>
      <w:r>
        <w:rPr>
          <w:b/>
        </w:rPr>
        <w:tab/>
        <w:t>Samtliga grenar genomförs i direktfinaler med seedade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heat och seedade banor. Ingen deltagare får starta i någon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annan åldersklass än den hon/han tillhör.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Provstart skall göras före tävlingens start.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I övrigt gäller Svenska Simförbundets tävlingsbestämmelser.</w:t>
      </w:r>
    </w:p>
    <w:p w:rsidR="00120284" w:rsidRDefault="00120284">
      <w:pPr>
        <w:rPr>
          <w:b/>
        </w:rPr>
      </w:pPr>
    </w:p>
    <w:p w:rsidR="00120284" w:rsidRDefault="00120284">
      <w:pPr>
        <w:ind w:left="2608" w:firstLine="2"/>
        <w:rPr>
          <w:b/>
        </w:rPr>
      </w:pPr>
    </w:p>
    <w:p w:rsidR="00D11944" w:rsidRDefault="00120284" w:rsidP="00B77A22">
      <w:pPr>
        <w:ind w:left="2608" w:hanging="2608"/>
        <w:rPr>
          <w:b/>
        </w:rPr>
      </w:pPr>
      <w:r>
        <w:rPr>
          <w:b/>
        </w:rPr>
        <w:t>Lagkapp:</w:t>
      </w:r>
      <w:r>
        <w:rPr>
          <w:b/>
        </w:rPr>
        <w:tab/>
        <w:t>Vid lagkapp gäller att laguppställning lämnas till tävlings-   sekretariatet senast en (1) timme före tävlingspassets början.</w:t>
      </w:r>
    </w:p>
    <w:p w:rsidR="007D64CB" w:rsidRDefault="007D64CB">
      <w:pPr>
        <w:rPr>
          <w:b/>
        </w:rPr>
      </w:pPr>
    </w:p>
    <w:p w:rsidR="007D64CB" w:rsidRDefault="007D64CB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Strykningar:</w:t>
      </w:r>
      <w:r>
        <w:rPr>
          <w:b/>
        </w:rPr>
        <w:tab/>
        <w:t>Strykningar av simmare skall ske senast en (1) timme före</w:t>
      </w:r>
    </w:p>
    <w:p w:rsidR="003B4586" w:rsidRDefault="00675FA1" w:rsidP="00427376">
      <w:pPr>
        <w:ind w:left="2608" w:firstLine="2"/>
        <w:rPr>
          <w:b/>
        </w:rPr>
      </w:pPr>
      <w:r>
        <w:rPr>
          <w:b/>
        </w:rPr>
        <w:t xml:space="preserve">respektive </w:t>
      </w:r>
      <w:r w:rsidR="00120284">
        <w:rPr>
          <w:b/>
        </w:rPr>
        <w:t>tävlingspass</w:t>
      </w:r>
      <w:r>
        <w:rPr>
          <w:b/>
        </w:rPr>
        <w:t xml:space="preserve"> </w:t>
      </w:r>
      <w:r w:rsidR="00120284">
        <w:rPr>
          <w:b/>
        </w:rPr>
        <w:t>början, och</w:t>
      </w:r>
      <w:r w:rsidR="00673C6A">
        <w:rPr>
          <w:b/>
        </w:rPr>
        <w:t xml:space="preserve"> lämnas till T</w:t>
      </w:r>
      <w:r w:rsidR="00120284">
        <w:rPr>
          <w:b/>
        </w:rPr>
        <w:t>ävlings</w:t>
      </w:r>
      <w:r w:rsidR="00673C6A">
        <w:rPr>
          <w:b/>
        </w:rPr>
        <w:t>byrån</w:t>
      </w:r>
      <w:r w:rsidR="00873686">
        <w:rPr>
          <w:b/>
        </w:rPr>
        <w:t xml:space="preserve">. </w:t>
      </w:r>
      <w:r w:rsidR="00120284">
        <w:rPr>
          <w:b/>
        </w:rPr>
        <w:t xml:space="preserve">Strykningar lämnas på strykningslistor med uppgivandet av simmarens unika ID-nr. </w:t>
      </w:r>
      <w:r w:rsidR="005D301C">
        <w:rPr>
          <w:b/>
        </w:rPr>
        <w:t xml:space="preserve">Kända strykningar mailas till </w:t>
      </w:r>
      <w:hyperlink r:id="rId7" w:history="1">
        <w:r w:rsidR="005D301C" w:rsidRPr="002A7931">
          <w:rPr>
            <w:rStyle w:val="Hyperlnk"/>
            <w:b/>
          </w:rPr>
          <w:t>tavling.mssf@vstm.rf.se</w:t>
        </w:r>
      </w:hyperlink>
      <w:r w:rsidR="005D301C">
        <w:rPr>
          <w:b/>
        </w:rPr>
        <w:t xml:space="preserve"> senast </w:t>
      </w:r>
      <w:r w:rsidR="009B4ABB">
        <w:rPr>
          <w:b/>
        </w:rPr>
        <w:t>F</w:t>
      </w:r>
      <w:r w:rsidR="005D301C">
        <w:rPr>
          <w:b/>
        </w:rPr>
        <w:t xml:space="preserve">redag </w:t>
      </w:r>
      <w:r w:rsidR="009B4ABB">
        <w:rPr>
          <w:b/>
        </w:rPr>
        <w:t>1</w:t>
      </w:r>
      <w:r w:rsidR="00673C6A">
        <w:rPr>
          <w:b/>
        </w:rPr>
        <w:t xml:space="preserve"> </w:t>
      </w:r>
      <w:r w:rsidR="009B4ABB">
        <w:rPr>
          <w:b/>
        </w:rPr>
        <w:t>December</w:t>
      </w:r>
      <w:r w:rsidR="005D301C">
        <w:rPr>
          <w:b/>
        </w:rPr>
        <w:t xml:space="preserve"> kl.12.00</w:t>
      </w:r>
    </w:p>
    <w:p w:rsidR="003B4586" w:rsidRDefault="003B4586" w:rsidP="00AE766B">
      <w:pPr>
        <w:ind w:left="2608" w:hanging="2608"/>
        <w:rPr>
          <w:b/>
        </w:rPr>
      </w:pPr>
    </w:p>
    <w:p w:rsidR="00AA4042" w:rsidRDefault="00AA4042" w:rsidP="00AE766B">
      <w:pPr>
        <w:ind w:left="2608" w:hanging="2608"/>
        <w:rPr>
          <w:b/>
        </w:rPr>
      </w:pPr>
      <w:r>
        <w:rPr>
          <w:b/>
        </w:rPr>
        <w:t>Tränarapp:</w:t>
      </w:r>
      <w:r>
        <w:rPr>
          <w:b/>
        </w:rPr>
        <w:tab/>
        <w:t>Laguppställningar samt strykningar inför respektive pass</w:t>
      </w:r>
    </w:p>
    <w:p w:rsidR="00AA4042" w:rsidRDefault="00AA4042" w:rsidP="00AE766B">
      <w:pPr>
        <w:ind w:left="2608" w:hanging="2608"/>
        <w:rPr>
          <w:b/>
        </w:rPr>
      </w:pPr>
      <w:r>
        <w:rPr>
          <w:b/>
        </w:rPr>
        <w:tab/>
        <w:t xml:space="preserve">kan med fördel </w:t>
      </w:r>
      <w:proofErr w:type="spellStart"/>
      <w:r>
        <w:rPr>
          <w:b/>
        </w:rPr>
        <w:t>registerar</w:t>
      </w:r>
      <w:proofErr w:type="spellEnd"/>
      <w:r>
        <w:rPr>
          <w:b/>
        </w:rPr>
        <w:t xml:space="preserve"> i tränarappen. Tider för strykningar och laguppställningar gäller även tränarappen.</w:t>
      </w:r>
    </w:p>
    <w:p w:rsidR="00AA4042" w:rsidRDefault="00AA4042" w:rsidP="00AE766B">
      <w:pPr>
        <w:ind w:left="2608" w:hanging="2608"/>
        <w:rPr>
          <w:b/>
        </w:rPr>
      </w:pPr>
    </w:p>
    <w:p w:rsidR="00AA4042" w:rsidRDefault="00120284" w:rsidP="00AE766B">
      <w:pPr>
        <w:ind w:left="2608" w:hanging="2608"/>
        <w:rPr>
          <w:b/>
        </w:rPr>
      </w:pPr>
      <w:r>
        <w:rPr>
          <w:b/>
        </w:rPr>
        <w:t>Efteranmälan:</w:t>
      </w:r>
      <w:r>
        <w:rPr>
          <w:b/>
        </w:rPr>
        <w:tab/>
      </w:r>
      <w:r w:rsidR="00AE766B">
        <w:rPr>
          <w:b/>
        </w:rPr>
        <w:t>Efteranm</w:t>
      </w:r>
      <w:r w:rsidR="003B4586">
        <w:rPr>
          <w:b/>
        </w:rPr>
        <w:t xml:space="preserve">älan registreras i OCTO senast </w:t>
      </w:r>
      <w:r w:rsidR="00AA4042">
        <w:rPr>
          <w:b/>
        </w:rPr>
        <w:t>T</w:t>
      </w:r>
      <w:r w:rsidR="00AE766B">
        <w:rPr>
          <w:b/>
        </w:rPr>
        <w:t>orsdag den</w:t>
      </w:r>
      <w:r w:rsidR="002B33D5">
        <w:rPr>
          <w:b/>
        </w:rPr>
        <w:t xml:space="preserve"> </w:t>
      </w:r>
      <w:r w:rsidR="00AA4042">
        <w:rPr>
          <w:b/>
        </w:rPr>
        <w:t>30</w:t>
      </w:r>
    </w:p>
    <w:p w:rsidR="00AB5501" w:rsidRDefault="00AA4042" w:rsidP="00AE766B">
      <w:pPr>
        <w:ind w:left="2608" w:hanging="2608"/>
        <w:rPr>
          <w:b/>
          <w:lang w:val="de-DE"/>
        </w:rPr>
      </w:pPr>
      <w:r>
        <w:rPr>
          <w:b/>
        </w:rPr>
        <w:tab/>
        <w:t>No</w:t>
      </w:r>
      <w:r w:rsidR="00130F34">
        <w:rPr>
          <w:b/>
        </w:rPr>
        <w:t xml:space="preserve">vember </w:t>
      </w:r>
      <w:r w:rsidR="003B4586">
        <w:rPr>
          <w:b/>
        </w:rPr>
        <w:t>k</w:t>
      </w:r>
      <w:r w:rsidR="00AE766B">
        <w:rPr>
          <w:b/>
        </w:rPr>
        <w:t>lockan 12.00. Inget annat sätt att efteranmäla på är möjligt. Efteranmälda simmare seedas in efter anmälningstid.</w:t>
      </w:r>
      <w:r w:rsidR="00910A60">
        <w:rPr>
          <w:b/>
        </w:rPr>
        <w:t xml:space="preserve"> Ingen begränsning i antalet starter görs.</w:t>
      </w:r>
      <w:r w:rsidR="00B078B6">
        <w:rPr>
          <w:b/>
        </w:rPr>
        <w:t xml:space="preserve"> </w:t>
      </w:r>
    </w:p>
    <w:p w:rsidR="00675FA1" w:rsidRDefault="00675FA1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Anmälningsavgift:</w:t>
      </w:r>
      <w:r>
        <w:rPr>
          <w:b/>
        </w:rPr>
        <w:tab/>
      </w:r>
      <w:r w:rsidR="00E60CD9">
        <w:rPr>
          <w:b/>
        </w:rPr>
        <w:t>50</w:t>
      </w:r>
      <w:r>
        <w:rPr>
          <w:b/>
        </w:rPr>
        <w:t xml:space="preserve">:-/individuell start, </w:t>
      </w:r>
      <w:r w:rsidR="00585E85">
        <w:rPr>
          <w:b/>
        </w:rPr>
        <w:t>7</w:t>
      </w:r>
      <w:r w:rsidR="00AE766B">
        <w:rPr>
          <w:b/>
        </w:rPr>
        <w:t>5</w:t>
      </w:r>
      <w:r>
        <w:rPr>
          <w:b/>
        </w:rPr>
        <w:t>:-/</w:t>
      </w:r>
      <w:proofErr w:type="spellStart"/>
      <w:r>
        <w:rPr>
          <w:b/>
        </w:rPr>
        <w:t>lagstart</w:t>
      </w:r>
      <w:proofErr w:type="spellEnd"/>
      <w:r>
        <w:rPr>
          <w:b/>
        </w:rPr>
        <w:t xml:space="preserve">. Debitering sker av </w:t>
      </w:r>
      <w:r w:rsidR="00D51E74">
        <w:rPr>
          <w:b/>
        </w:rPr>
        <w:t>Mellansvenska Simförbundet</w:t>
      </w:r>
      <w:r>
        <w:rPr>
          <w:b/>
        </w:rPr>
        <w:t xml:space="preserve"> i efterhand. För efteranmälan uttages</w:t>
      </w:r>
      <w:r w:rsidR="00330FE5">
        <w:rPr>
          <w:b/>
        </w:rPr>
        <w:t xml:space="preserve"> </w:t>
      </w:r>
      <w:r>
        <w:rPr>
          <w:b/>
        </w:rPr>
        <w:t>dubbel startavgift</w:t>
      </w:r>
      <w:r w:rsidR="00B078B6">
        <w:rPr>
          <w:b/>
        </w:rPr>
        <w:t>.</w:t>
      </w:r>
    </w:p>
    <w:p w:rsidR="00120284" w:rsidRDefault="00120284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</w:p>
    <w:p w:rsidR="00120284" w:rsidRDefault="00427376" w:rsidP="00A62C4E">
      <w:pPr>
        <w:ind w:left="2608" w:hanging="2608"/>
        <w:rPr>
          <w:b/>
        </w:rPr>
      </w:pPr>
      <w:r>
        <w:rPr>
          <w:b/>
        </w:rPr>
        <w:t>Ledarmöte</w:t>
      </w:r>
      <w:r w:rsidR="00120284">
        <w:rPr>
          <w:b/>
        </w:rPr>
        <w:t>:</w:t>
      </w:r>
      <w:r w:rsidR="00120284">
        <w:rPr>
          <w:b/>
        </w:rPr>
        <w:tab/>
      </w:r>
      <w:r>
        <w:rPr>
          <w:b/>
        </w:rPr>
        <w:t xml:space="preserve">Sker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09.15 i konferensrummet bakom hopptornet.</w:t>
      </w:r>
    </w:p>
    <w:p w:rsidR="00120284" w:rsidRDefault="00120284">
      <w:pPr>
        <w:rPr>
          <w:b/>
        </w:rPr>
      </w:pPr>
    </w:p>
    <w:p w:rsidR="00D51E74" w:rsidRDefault="00120284" w:rsidP="00AA4042">
      <w:pPr>
        <w:ind w:left="2608" w:hanging="2608"/>
        <w:rPr>
          <w:b/>
        </w:rPr>
      </w:pPr>
      <w:r>
        <w:rPr>
          <w:b/>
        </w:rPr>
        <w:t>Funktionärer:</w:t>
      </w:r>
      <w:r>
        <w:rPr>
          <w:b/>
        </w:rPr>
        <w:tab/>
      </w:r>
      <w:r w:rsidR="00B078B6">
        <w:rPr>
          <w:b/>
        </w:rPr>
        <w:t>Vi tar gärna em</w:t>
      </w:r>
      <w:r w:rsidR="00E40DFD">
        <w:rPr>
          <w:b/>
        </w:rPr>
        <w:t>ot funktionärs hjälp från d</w:t>
      </w:r>
      <w:r w:rsidR="00B078B6">
        <w:rPr>
          <w:b/>
        </w:rPr>
        <w:t xml:space="preserve">eltagande föreningar. </w:t>
      </w:r>
      <w:r w:rsidR="00E11CCE">
        <w:rPr>
          <w:b/>
        </w:rPr>
        <w:t xml:space="preserve"> </w:t>
      </w:r>
    </w:p>
    <w:p w:rsidR="003B4586" w:rsidRDefault="003B4586" w:rsidP="003B4586">
      <w:pPr>
        <w:ind w:left="2608"/>
        <w:rPr>
          <w:b/>
        </w:rPr>
      </w:pPr>
    </w:p>
    <w:p w:rsidR="00752A34" w:rsidRDefault="00752A34">
      <w:pPr>
        <w:ind w:left="2608" w:hanging="2608"/>
        <w:rPr>
          <w:b/>
        </w:rPr>
      </w:pPr>
      <w:r>
        <w:rPr>
          <w:b/>
        </w:rPr>
        <w:t>Livetiming:</w:t>
      </w:r>
      <w:r>
        <w:rPr>
          <w:b/>
        </w:rPr>
        <w:tab/>
        <w:t>Tävlingen kommer att kunna följas genom Livetiming.</w:t>
      </w:r>
    </w:p>
    <w:p w:rsidR="009F6038" w:rsidRDefault="009F6038">
      <w:pPr>
        <w:ind w:left="2608" w:hanging="2608"/>
        <w:rPr>
          <w:b/>
        </w:rPr>
      </w:pPr>
    </w:p>
    <w:p w:rsidR="001331C9" w:rsidRDefault="009F6038" w:rsidP="00AA4042">
      <w:pPr>
        <w:ind w:left="2608" w:hanging="2608"/>
        <w:rPr>
          <w:b/>
        </w:rPr>
      </w:pPr>
      <w:r>
        <w:rPr>
          <w:b/>
        </w:rPr>
        <w:t>Mat:</w:t>
      </w:r>
      <w:r>
        <w:rPr>
          <w:b/>
        </w:rPr>
        <w:tab/>
      </w:r>
      <w:r w:rsidR="00427376">
        <w:rPr>
          <w:b/>
        </w:rPr>
        <w:t>Inga bokningar har kommit in, så lunch erbjuds ej. Man kan dock köpa lunch i bowlinghallen intill.</w:t>
      </w:r>
    </w:p>
    <w:p w:rsidR="00AA4042" w:rsidRDefault="00AA4042" w:rsidP="00AA4042">
      <w:pPr>
        <w:ind w:left="2608" w:hanging="2608"/>
        <w:rPr>
          <w:b/>
        </w:rPr>
      </w:pPr>
    </w:p>
    <w:p w:rsidR="002C3C14" w:rsidRDefault="00120284" w:rsidP="00AA4042">
      <w:pPr>
        <w:ind w:left="2608" w:hanging="2608"/>
        <w:rPr>
          <w:b/>
        </w:rPr>
      </w:pPr>
      <w:r>
        <w:rPr>
          <w:b/>
        </w:rPr>
        <w:t>Upplysningar:</w:t>
      </w:r>
      <w:r>
        <w:rPr>
          <w:b/>
        </w:rPr>
        <w:tab/>
      </w:r>
      <w:r w:rsidR="00D51E74">
        <w:rPr>
          <w:b/>
        </w:rPr>
        <w:t>Tävlingsansvarig</w:t>
      </w:r>
      <w:r w:rsidR="003B4586">
        <w:rPr>
          <w:b/>
        </w:rPr>
        <w:t xml:space="preserve"> </w:t>
      </w:r>
      <w:r w:rsidR="00AA4042">
        <w:rPr>
          <w:b/>
        </w:rPr>
        <w:t>SK ENA</w:t>
      </w:r>
      <w:r w:rsidR="002C3C14">
        <w:rPr>
          <w:b/>
        </w:rPr>
        <w:t xml:space="preserve">: </w:t>
      </w:r>
    </w:p>
    <w:p w:rsidR="00E16521" w:rsidRDefault="002C3C14" w:rsidP="002C3C14">
      <w:pPr>
        <w:ind w:left="2608"/>
        <w:rPr>
          <w:b/>
        </w:rPr>
      </w:pPr>
      <w:r>
        <w:rPr>
          <w:b/>
        </w:rPr>
        <w:t>Andreas Engström</w:t>
      </w:r>
    </w:p>
    <w:p w:rsidR="002C3C14" w:rsidRDefault="002C3C14" w:rsidP="00AA4042">
      <w:pPr>
        <w:ind w:left="2608" w:hanging="2608"/>
        <w:rPr>
          <w:b/>
        </w:rPr>
      </w:pPr>
      <w:r>
        <w:rPr>
          <w:b/>
        </w:rPr>
        <w:tab/>
        <w:t>070-5596251</w:t>
      </w:r>
    </w:p>
    <w:p w:rsidR="002C3C14" w:rsidRDefault="002C3C14" w:rsidP="00AA4042">
      <w:pPr>
        <w:ind w:left="2608" w:hanging="2608"/>
        <w:rPr>
          <w:b/>
        </w:rPr>
      </w:pPr>
      <w:r>
        <w:rPr>
          <w:b/>
        </w:rPr>
        <w:tab/>
        <w:t xml:space="preserve">E-post: </w:t>
      </w:r>
      <w:hyperlink r:id="rId8" w:history="1">
        <w:r w:rsidRPr="005D58FF">
          <w:rPr>
            <w:rStyle w:val="Hyperlnk"/>
            <w:b/>
          </w:rPr>
          <w:t>andreas.engstrom@simklubbenena.se</w:t>
        </w:r>
      </w:hyperlink>
      <w:r>
        <w:rPr>
          <w:b/>
        </w:rPr>
        <w:t xml:space="preserve"> </w:t>
      </w:r>
    </w:p>
    <w:p w:rsidR="00AA4042" w:rsidRPr="003B4586" w:rsidRDefault="00AA4042" w:rsidP="00AA4042">
      <w:pPr>
        <w:ind w:left="2608" w:hanging="2608"/>
        <w:rPr>
          <w:b/>
          <w:lang w:val="en-GB"/>
        </w:rPr>
      </w:pPr>
    </w:p>
    <w:p w:rsidR="006A7420" w:rsidRDefault="00B77A22" w:rsidP="00E16521">
      <w:pPr>
        <w:ind w:left="2608" w:hanging="2608"/>
        <w:rPr>
          <w:b/>
        </w:rPr>
      </w:pPr>
      <w:r w:rsidRPr="003B4586">
        <w:rPr>
          <w:b/>
          <w:lang w:val="en-GB"/>
        </w:rPr>
        <w:tab/>
      </w:r>
      <w:r w:rsidRPr="00B77A22">
        <w:rPr>
          <w:b/>
        </w:rPr>
        <w:t>Mellansvenska</w:t>
      </w:r>
      <w:r>
        <w:rPr>
          <w:b/>
        </w:rPr>
        <w:t xml:space="preserve"> Simförbundet:</w:t>
      </w:r>
      <w:r w:rsidRPr="00B77A22">
        <w:rPr>
          <w:b/>
        </w:rPr>
        <w:t xml:space="preserve"> </w:t>
      </w:r>
    </w:p>
    <w:p w:rsidR="006A7420" w:rsidRDefault="00B77A22" w:rsidP="006A7420">
      <w:pPr>
        <w:ind w:left="2608"/>
        <w:rPr>
          <w:b/>
        </w:rPr>
      </w:pPr>
      <w:r w:rsidRPr="00B77A22">
        <w:rPr>
          <w:b/>
        </w:rPr>
        <w:t>Sven-Åke Gustafsso</w:t>
      </w:r>
      <w:r w:rsidR="006A7420">
        <w:rPr>
          <w:b/>
        </w:rPr>
        <w:t>n</w:t>
      </w:r>
    </w:p>
    <w:p w:rsidR="00B77A22" w:rsidRPr="003B4586" w:rsidRDefault="00B77A22" w:rsidP="006A7420">
      <w:pPr>
        <w:ind w:left="2608"/>
        <w:rPr>
          <w:b/>
        </w:rPr>
      </w:pPr>
      <w:r w:rsidRPr="003B4586">
        <w:rPr>
          <w:b/>
        </w:rPr>
        <w:t>070-511 67 92</w:t>
      </w:r>
    </w:p>
    <w:p w:rsidR="00B77A22" w:rsidRPr="00992A1E" w:rsidRDefault="006A7420" w:rsidP="00E16521">
      <w:pPr>
        <w:ind w:left="2608" w:hanging="2608"/>
        <w:rPr>
          <w:b/>
          <w:lang w:val="en-US"/>
        </w:rPr>
      </w:pPr>
      <w:r>
        <w:rPr>
          <w:b/>
        </w:rPr>
        <w:tab/>
      </w:r>
      <w:r w:rsidR="00B77A22" w:rsidRPr="003B4586">
        <w:rPr>
          <w:b/>
        </w:rPr>
        <w:t xml:space="preserve">E-post: </w:t>
      </w:r>
      <w:hyperlink r:id="rId9" w:history="1">
        <w:r w:rsidR="00B77A22" w:rsidRPr="00992A1E">
          <w:rPr>
            <w:rStyle w:val="Hyperlnk"/>
            <w:b/>
            <w:lang w:val="en-US"/>
          </w:rPr>
          <w:t>tavling.mssf@vstm.rf.se</w:t>
        </w:r>
      </w:hyperlink>
    </w:p>
    <w:p w:rsidR="00B77A22" w:rsidRPr="00992A1E" w:rsidRDefault="00B77A22" w:rsidP="00E16521">
      <w:pPr>
        <w:ind w:left="2608" w:hanging="2608"/>
        <w:rPr>
          <w:b/>
          <w:lang w:val="en-US"/>
        </w:rPr>
      </w:pPr>
    </w:p>
    <w:p w:rsidR="00E16521" w:rsidRPr="00992A1E" w:rsidRDefault="00E16521" w:rsidP="00E16521">
      <w:pPr>
        <w:ind w:left="2608" w:hanging="2608"/>
        <w:rPr>
          <w:b/>
          <w:lang w:val="en-US"/>
        </w:rPr>
      </w:pPr>
      <w:r w:rsidRPr="00992A1E">
        <w:rPr>
          <w:b/>
          <w:lang w:val="en-US"/>
        </w:rPr>
        <w:tab/>
      </w:r>
      <w:r w:rsidRPr="00992A1E">
        <w:rPr>
          <w:b/>
          <w:lang w:val="en-US"/>
        </w:rPr>
        <w:tab/>
      </w:r>
      <w:r w:rsidRPr="00992A1E">
        <w:rPr>
          <w:b/>
          <w:lang w:val="en-US"/>
        </w:rPr>
        <w:tab/>
      </w:r>
    </w:p>
    <w:p w:rsidR="00120284" w:rsidRDefault="00E16521" w:rsidP="00D11944">
      <w:pPr>
        <w:ind w:left="2608" w:hanging="2608"/>
        <w:rPr>
          <w:b/>
          <w:sz w:val="40"/>
        </w:rPr>
      </w:pPr>
      <w:r w:rsidRPr="00992A1E">
        <w:rPr>
          <w:b/>
          <w:lang w:val="en-US"/>
        </w:rPr>
        <w:tab/>
      </w:r>
      <w:r w:rsidR="00A62C4E">
        <w:rPr>
          <w:b/>
          <w:sz w:val="40"/>
        </w:rPr>
        <w:t xml:space="preserve">HJÄRTLIGT </w:t>
      </w:r>
      <w:r w:rsidR="0088570A">
        <w:rPr>
          <w:b/>
          <w:sz w:val="40"/>
        </w:rPr>
        <w:t>VÄLKOMNA</w:t>
      </w:r>
      <w:r w:rsidR="007D64CB">
        <w:rPr>
          <w:b/>
          <w:sz w:val="40"/>
        </w:rPr>
        <w:t>!</w:t>
      </w:r>
    </w:p>
    <w:p w:rsidR="003B4586" w:rsidRDefault="003B4586" w:rsidP="00D11944">
      <w:pPr>
        <w:ind w:left="2608" w:hanging="2608"/>
        <w:rPr>
          <w:b/>
          <w:sz w:val="40"/>
        </w:rPr>
      </w:pPr>
    </w:p>
    <w:p w:rsidR="003B4586" w:rsidRDefault="003B4586" w:rsidP="00D11944">
      <w:pPr>
        <w:ind w:left="2608" w:hanging="2608"/>
        <w:rPr>
          <w:b/>
          <w:sz w:val="40"/>
        </w:rPr>
      </w:pPr>
    </w:p>
    <w:p w:rsidR="003B4586" w:rsidRDefault="003B4586" w:rsidP="00D11944">
      <w:pPr>
        <w:ind w:left="2608" w:hanging="2608"/>
        <w:rPr>
          <w:b/>
          <w:sz w:val="40"/>
        </w:rPr>
      </w:pPr>
    </w:p>
    <w:p w:rsidR="003B4586" w:rsidRDefault="003B4586" w:rsidP="00D11944">
      <w:pPr>
        <w:ind w:left="2608" w:hanging="2608"/>
        <w:rPr>
          <w:b/>
          <w:sz w:val="40"/>
        </w:rPr>
      </w:pP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sectPr w:rsidR="0087300B" w:rsidSect="007D64CB">
      <w:headerReference w:type="default" r:id="rId10"/>
      <w:pgSz w:w="11906" w:h="16838"/>
      <w:pgMar w:top="1295" w:right="1417" w:bottom="1417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D2" w:rsidRDefault="005061D2" w:rsidP="00A62C4E">
      <w:r>
        <w:separator/>
      </w:r>
    </w:p>
  </w:endnote>
  <w:endnote w:type="continuationSeparator" w:id="0">
    <w:p w:rsidR="005061D2" w:rsidRDefault="005061D2" w:rsidP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D2" w:rsidRDefault="005061D2" w:rsidP="00A62C4E">
      <w:r>
        <w:separator/>
      </w:r>
    </w:p>
  </w:footnote>
  <w:footnote w:type="continuationSeparator" w:id="0">
    <w:p w:rsidR="005061D2" w:rsidRDefault="005061D2" w:rsidP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D9" w:rsidRPr="00E60CD9" w:rsidRDefault="009B4ABB" w:rsidP="003B4586">
    <w:pPr>
      <w:pStyle w:val="Sidhuvud"/>
      <w:jc w:val="center"/>
      <w:rPr>
        <w:b/>
      </w:rPr>
    </w:pPr>
    <w:r>
      <w:rPr>
        <w:b/>
        <w:noProof/>
      </w:rPr>
      <w:drawing>
        <wp:inline distT="0" distB="0" distL="0" distR="0">
          <wp:extent cx="21907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CCE">
      <w:t xml:space="preserve"> </w:t>
    </w:r>
    <w:r w:rsidR="002C3C14">
      <w:t xml:space="preserve">                                        </w:t>
    </w:r>
    <w:r w:rsidR="00E11CCE">
      <w:t xml:space="preserve">   </w:t>
    </w:r>
    <w:r w:rsidR="002C3C14">
      <w:rPr>
        <w:noProof/>
      </w:rPr>
      <w:drawing>
        <wp:inline distT="0" distB="0" distL="0" distR="0">
          <wp:extent cx="635000" cy="635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w1N2F9G_SzEHN6cWzM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1CC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E"/>
    <w:rsid w:val="00031EF8"/>
    <w:rsid w:val="00034EC5"/>
    <w:rsid w:val="000641E1"/>
    <w:rsid w:val="0008168E"/>
    <w:rsid w:val="000A571E"/>
    <w:rsid w:val="00120284"/>
    <w:rsid w:val="00130F34"/>
    <w:rsid w:val="001331C9"/>
    <w:rsid w:val="001665CE"/>
    <w:rsid w:val="001D73E6"/>
    <w:rsid w:val="00205FD8"/>
    <w:rsid w:val="00230158"/>
    <w:rsid w:val="002704E5"/>
    <w:rsid w:val="0029276B"/>
    <w:rsid w:val="002B33D5"/>
    <w:rsid w:val="002C3C14"/>
    <w:rsid w:val="002E33EE"/>
    <w:rsid w:val="0030304B"/>
    <w:rsid w:val="003120B0"/>
    <w:rsid w:val="00330FE5"/>
    <w:rsid w:val="003B2B4F"/>
    <w:rsid w:val="003B4586"/>
    <w:rsid w:val="003C05CC"/>
    <w:rsid w:val="0041030D"/>
    <w:rsid w:val="0041644A"/>
    <w:rsid w:val="00427376"/>
    <w:rsid w:val="0043409E"/>
    <w:rsid w:val="0043660F"/>
    <w:rsid w:val="004367FB"/>
    <w:rsid w:val="0045762A"/>
    <w:rsid w:val="004802E7"/>
    <w:rsid w:val="00493AA3"/>
    <w:rsid w:val="004C7F4F"/>
    <w:rsid w:val="005061D2"/>
    <w:rsid w:val="005149DB"/>
    <w:rsid w:val="005554E9"/>
    <w:rsid w:val="00585E85"/>
    <w:rsid w:val="005D301C"/>
    <w:rsid w:val="005E6924"/>
    <w:rsid w:val="00632A23"/>
    <w:rsid w:val="00657031"/>
    <w:rsid w:val="00663C58"/>
    <w:rsid w:val="0066618B"/>
    <w:rsid w:val="00673C6A"/>
    <w:rsid w:val="00673DA3"/>
    <w:rsid w:val="00675FA1"/>
    <w:rsid w:val="006843A6"/>
    <w:rsid w:val="00686A62"/>
    <w:rsid w:val="00694842"/>
    <w:rsid w:val="00695AF4"/>
    <w:rsid w:val="006A7420"/>
    <w:rsid w:val="006D4970"/>
    <w:rsid w:val="006D7C58"/>
    <w:rsid w:val="0072571E"/>
    <w:rsid w:val="00736EA7"/>
    <w:rsid w:val="00744BAB"/>
    <w:rsid w:val="00752A34"/>
    <w:rsid w:val="0075326E"/>
    <w:rsid w:val="007934C0"/>
    <w:rsid w:val="007C2B39"/>
    <w:rsid w:val="007D64CB"/>
    <w:rsid w:val="008027B1"/>
    <w:rsid w:val="0081794F"/>
    <w:rsid w:val="00844377"/>
    <w:rsid w:val="00845DF1"/>
    <w:rsid w:val="008532B6"/>
    <w:rsid w:val="00854D46"/>
    <w:rsid w:val="0087300B"/>
    <w:rsid w:val="00873686"/>
    <w:rsid w:val="008826C7"/>
    <w:rsid w:val="00882EFE"/>
    <w:rsid w:val="0088570A"/>
    <w:rsid w:val="008D27A3"/>
    <w:rsid w:val="00910A60"/>
    <w:rsid w:val="00925A49"/>
    <w:rsid w:val="00937C25"/>
    <w:rsid w:val="00965678"/>
    <w:rsid w:val="00992A1E"/>
    <w:rsid w:val="009A6EAF"/>
    <w:rsid w:val="009B4ABB"/>
    <w:rsid w:val="009B5F58"/>
    <w:rsid w:val="009F6038"/>
    <w:rsid w:val="00A21254"/>
    <w:rsid w:val="00A36727"/>
    <w:rsid w:val="00A4487F"/>
    <w:rsid w:val="00A461E8"/>
    <w:rsid w:val="00A62C4E"/>
    <w:rsid w:val="00A92F85"/>
    <w:rsid w:val="00A94643"/>
    <w:rsid w:val="00A95895"/>
    <w:rsid w:val="00AA20EF"/>
    <w:rsid w:val="00AA4042"/>
    <w:rsid w:val="00AA4A75"/>
    <w:rsid w:val="00AB5501"/>
    <w:rsid w:val="00AE766B"/>
    <w:rsid w:val="00AF544A"/>
    <w:rsid w:val="00B078B6"/>
    <w:rsid w:val="00B26C33"/>
    <w:rsid w:val="00B507C1"/>
    <w:rsid w:val="00B77A22"/>
    <w:rsid w:val="00B80293"/>
    <w:rsid w:val="00B90907"/>
    <w:rsid w:val="00BE0C52"/>
    <w:rsid w:val="00C22156"/>
    <w:rsid w:val="00C84521"/>
    <w:rsid w:val="00CA2607"/>
    <w:rsid w:val="00CE3F18"/>
    <w:rsid w:val="00D11944"/>
    <w:rsid w:val="00D2420C"/>
    <w:rsid w:val="00D359DB"/>
    <w:rsid w:val="00D47075"/>
    <w:rsid w:val="00D51E74"/>
    <w:rsid w:val="00D64923"/>
    <w:rsid w:val="00D7274B"/>
    <w:rsid w:val="00D93D18"/>
    <w:rsid w:val="00DC5407"/>
    <w:rsid w:val="00DD1EB7"/>
    <w:rsid w:val="00DE5717"/>
    <w:rsid w:val="00E11CCE"/>
    <w:rsid w:val="00E16521"/>
    <w:rsid w:val="00E403CF"/>
    <w:rsid w:val="00E40DFD"/>
    <w:rsid w:val="00E44AE5"/>
    <w:rsid w:val="00E60CD9"/>
    <w:rsid w:val="00EB645F"/>
    <w:rsid w:val="00F544CE"/>
    <w:rsid w:val="00F70466"/>
    <w:rsid w:val="00F8352E"/>
    <w:rsid w:val="00F87980"/>
    <w:rsid w:val="00F96D4F"/>
    <w:rsid w:val="00FB34C2"/>
    <w:rsid w:val="00FB4AD7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C3114"/>
  <w15:docId w15:val="{C737C733-A4D6-46D8-82B0-0E3BD5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2608" w:hanging="2608"/>
      <w:outlineLvl w:val="0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4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link w:val="SidhuvudChar"/>
    <w:rsid w:val="00A62C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62C4E"/>
    <w:rPr>
      <w:sz w:val="24"/>
      <w:szCs w:val="24"/>
    </w:rPr>
  </w:style>
  <w:style w:type="paragraph" w:styleId="Sidfot">
    <w:name w:val="footer"/>
    <w:basedOn w:val="Normal"/>
    <w:link w:val="SidfotChar"/>
    <w:rsid w:val="00A62C4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62C4E"/>
    <w:rPr>
      <w:sz w:val="24"/>
      <w:szCs w:val="24"/>
    </w:rPr>
  </w:style>
  <w:style w:type="character" w:styleId="Kommentarsreferens">
    <w:name w:val="annotation reference"/>
    <w:rsid w:val="006D49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4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4970"/>
  </w:style>
  <w:style w:type="paragraph" w:styleId="Ballongtext">
    <w:name w:val="Balloon Text"/>
    <w:basedOn w:val="Normal"/>
    <w:link w:val="BallongtextChar"/>
    <w:rsid w:val="006D4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D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engstrom@simklubbenen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ling.mssf@vstm.r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vling.mssf@vstm.rf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56A5-A160-42B0-9DD8-7342311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2601</CharactersWithSpaces>
  <SharedDoc>false</SharedDoc>
  <HLinks>
    <vt:vector size="18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mailto:svenake.gustafsson@telia.com</vt:lpwstr>
      </vt:variant>
      <vt:variant>
        <vt:lpwstr/>
      </vt:variant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subject/>
  <dc:creator>SNS</dc:creator>
  <cp:keywords/>
  <dc:description/>
  <cp:lastModifiedBy>Andreas Engström</cp:lastModifiedBy>
  <cp:revision>3</cp:revision>
  <cp:lastPrinted>2012-09-09T16:06:00Z</cp:lastPrinted>
  <dcterms:created xsi:type="dcterms:W3CDTF">2017-11-26T20:12:00Z</dcterms:created>
  <dcterms:modified xsi:type="dcterms:W3CDTF">2017-11-26T20:13:00Z</dcterms:modified>
</cp:coreProperties>
</file>